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-1452" w:tblpY="136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D74ACC" w14:paraId="054963CD" w14:textId="77777777" w:rsidTr="1BCE9E30">
        <w:tc>
          <w:tcPr>
            <w:tcW w:w="11307" w:type="dxa"/>
          </w:tcPr>
          <w:p w14:paraId="1CEB2DD1" w14:textId="77777777" w:rsidR="00D74ACC" w:rsidRPr="001C73B4" w:rsidRDefault="00D74ACC" w:rsidP="00D74ACC">
            <w:pPr>
              <w:pStyle w:val="titulo-top-transcantabrico"/>
              <w:ind w:left="-142"/>
              <w:rPr>
                <w:b/>
                <w:sz w:val="28"/>
                <w:szCs w:val="28"/>
              </w:rPr>
            </w:pPr>
          </w:p>
        </w:tc>
      </w:tr>
      <w:tr w:rsidR="001C73B4" w14:paraId="16F0A3BB" w14:textId="77777777" w:rsidTr="1BCE9E30">
        <w:tc>
          <w:tcPr>
            <w:tcW w:w="11307" w:type="dxa"/>
          </w:tcPr>
          <w:p w14:paraId="5EC3BE3F" w14:textId="77777777" w:rsidR="000C13EC" w:rsidRDefault="000C13EC" w:rsidP="00CB2894">
            <w:pPr>
              <w:pStyle w:val="Ttulo1"/>
              <w:spacing w:before="0"/>
              <w:rPr>
                <w:lang w:val="es-ES_tradnl"/>
              </w:rPr>
            </w:pPr>
            <w:bookmarkStart w:id="0" w:name="_Hlk20993094"/>
          </w:p>
          <w:p w14:paraId="6DA956E7" w14:textId="77777777" w:rsidR="00025588" w:rsidRDefault="006053A8" w:rsidP="00025588">
            <w:pPr>
              <w:pStyle w:val="Ttulo1"/>
              <w:spacing w:before="0"/>
              <w:rPr>
                <w:lang w:val="es-ES_tradnl"/>
              </w:rPr>
            </w:pPr>
            <w:r>
              <w:rPr>
                <w:lang w:val="es-ES_tradnl"/>
              </w:rPr>
              <w:t>El Expreso de la Robla</w:t>
            </w:r>
            <w:r w:rsidR="00444F48">
              <w:rPr>
                <w:lang w:val="es-ES_tradnl"/>
              </w:rPr>
              <w:t>:</w:t>
            </w:r>
          </w:p>
          <w:p w14:paraId="4C4F1FD8" w14:textId="1477E065" w:rsidR="00447C57" w:rsidRPr="00025588" w:rsidRDefault="00444F48" w:rsidP="00025588">
            <w:pPr>
              <w:pStyle w:val="Ttulo1"/>
              <w:spacing w:before="0"/>
              <w:rPr>
                <w:color w:val="D9D9D9" w:themeColor="background1" w:themeShade="D9"/>
                <w:sz w:val="60"/>
                <w:szCs w:val="60"/>
              </w:rPr>
            </w:pPr>
            <w:r w:rsidRPr="00D150F5">
              <w:rPr>
                <w:sz w:val="60"/>
                <w:szCs w:val="60"/>
                <w:lang w:val="es-ES_tradnl"/>
              </w:rPr>
              <w:t>Ruta de la</w:t>
            </w:r>
            <w:r w:rsidR="00025588" w:rsidRPr="00D150F5">
              <w:rPr>
                <w:sz w:val="60"/>
                <w:szCs w:val="60"/>
                <w:lang w:val="es-ES_tradnl"/>
              </w:rPr>
              <w:t xml:space="preserve"> Robla</w:t>
            </w:r>
            <w:r w:rsidR="006053A8" w:rsidRPr="00025588">
              <w:rPr>
                <w:sz w:val="60"/>
                <w:szCs w:val="60"/>
                <w:lang w:val="es-ES_tradnl"/>
              </w:rPr>
              <w:t xml:space="preserve"> </w:t>
            </w:r>
            <w:r w:rsidR="00760C1C" w:rsidRPr="00025588">
              <w:rPr>
                <w:sz w:val="60"/>
                <w:szCs w:val="60"/>
                <w:lang w:val="es-ES_tradnl"/>
              </w:rPr>
              <w:t xml:space="preserve">     </w:t>
            </w:r>
            <w:r w:rsidR="006053A8" w:rsidRPr="00025588">
              <w:rPr>
                <w:sz w:val="60"/>
                <w:szCs w:val="60"/>
                <w:lang w:val="es-ES_tradnl"/>
              </w:rPr>
              <w:t xml:space="preserve"> </w:t>
            </w:r>
          </w:p>
          <w:p w14:paraId="64BC9F21" w14:textId="77777777" w:rsidR="00025588" w:rsidRDefault="00447C57" w:rsidP="00025588">
            <w:pPr>
              <w:pStyle w:val="Ttulo1"/>
              <w:spacing w:before="0"/>
              <w:rPr>
                <w:sz w:val="48"/>
                <w:szCs w:val="48"/>
                <w:lang w:val="es-ES_tradnl"/>
              </w:rPr>
            </w:pPr>
            <w:bookmarkStart w:id="1" w:name="_Hlk27125655"/>
            <w:r w:rsidRPr="00CB2894">
              <w:rPr>
                <w:sz w:val="48"/>
                <w:szCs w:val="48"/>
                <w:lang w:val="es-ES_tradnl"/>
              </w:rPr>
              <w:t>Bilbao/León – León/Bilbao</w:t>
            </w:r>
            <w:r w:rsidR="005968D4" w:rsidRPr="00CB2894">
              <w:rPr>
                <w:sz w:val="48"/>
                <w:szCs w:val="48"/>
                <w:lang w:val="es-ES_tradnl"/>
              </w:rPr>
              <w:t xml:space="preserve">  </w:t>
            </w:r>
          </w:p>
          <w:p w14:paraId="12858AD2" w14:textId="698D171D" w:rsidR="00447C57" w:rsidRPr="00CB2894" w:rsidRDefault="005968D4" w:rsidP="00025588">
            <w:pPr>
              <w:pStyle w:val="Ttulo1"/>
              <w:spacing w:before="0"/>
              <w:rPr>
                <w:sz w:val="48"/>
                <w:szCs w:val="48"/>
                <w:lang w:val="es-ES_tradnl"/>
              </w:rPr>
            </w:pPr>
            <w:r w:rsidRPr="00CB2894">
              <w:rPr>
                <w:sz w:val="48"/>
                <w:szCs w:val="48"/>
                <w:lang w:val="es-ES_tradnl"/>
              </w:rPr>
              <w:t xml:space="preserve">    </w:t>
            </w:r>
            <w:r w:rsidR="00CA4E16" w:rsidRPr="00CB2894">
              <w:rPr>
                <w:sz w:val="48"/>
                <w:szCs w:val="48"/>
                <w:lang w:val="es-ES_tradnl"/>
              </w:rPr>
              <w:t xml:space="preserve">                                                        </w:t>
            </w:r>
            <w:r w:rsidRPr="00CB2894">
              <w:rPr>
                <w:sz w:val="48"/>
                <w:szCs w:val="48"/>
                <w:lang w:val="es-ES_tradnl"/>
              </w:rPr>
              <w:t xml:space="preserve">   </w:t>
            </w:r>
          </w:p>
          <w:bookmarkEnd w:id="1"/>
          <w:p w14:paraId="282B5C9A" w14:textId="731F8843" w:rsidR="00447C57" w:rsidRPr="009A3581" w:rsidRDefault="005E311D" w:rsidP="1BCE9E30">
            <w:pPr>
              <w:pStyle w:val="Ttulo"/>
              <w:spacing w:after="0"/>
            </w:pPr>
            <w:r w:rsidRPr="1BCE9E30">
              <w:t>Ref:</w:t>
            </w:r>
            <w:r w:rsidR="00447C57" w:rsidRPr="1BCE9E30">
              <w:t xml:space="preserve"> T-7004</w:t>
            </w:r>
          </w:p>
          <w:p w14:paraId="228C5045" w14:textId="77777777" w:rsidR="00447C57" w:rsidRPr="006E0D4D" w:rsidRDefault="00447C57" w:rsidP="00025588">
            <w:pPr>
              <w:rPr>
                <w:rFonts w:cstheme="minorHAnsi"/>
                <w:b/>
                <w:color w:val="FFFFFF" w:themeColor="background1"/>
                <w:lang w:val="es-ES_tradnl"/>
              </w:rPr>
            </w:pPr>
          </w:p>
          <w:p w14:paraId="7BF0361D" w14:textId="6720B670" w:rsidR="00447C57" w:rsidRPr="007E2A77" w:rsidRDefault="00447C57" w:rsidP="007E2A77">
            <w:pPr>
              <w:pStyle w:val="Precio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7E2A77">
              <w:t>3 días</w:t>
            </w:r>
            <w:r w:rsidRPr="007E2A77">
              <w:rPr>
                <w:sz w:val="18"/>
                <w:szCs w:val="18"/>
              </w:rPr>
              <w:t xml:space="preserve"> </w:t>
            </w:r>
            <w:r w:rsidRPr="007E2A77">
              <w:t>desde</w:t>
            </w:r>
            <w:r w:rsidRPr="007E2A77">
              <w:rPr>
                <w:sz w:val="18"/>
                <w:szCs w:val="18"/>
              </w:rPr>
              <w:t xml:space="preserve"> </w:t>
            </w:r>
            <w:r w:rsidR="00FC2502" w:rsidRPr="007E2A77">
              <w:t>1.</w:t>
            </w:r>
            <w:r w:rsidR="00B375F5" w:rsidRPr="007E2A77">
              <w:t>300</w:t>
            </w:r>
            <w:r w:rsidRPr="007E2A77">
              <w:t xml:space="preserve"> €</w:t>
            </w:r>
            <w:proofErr w:type="spellStart"/>
            <w:r w:rsidRPr="007E2A77">
              <w:t>ur</w:t>
            </w:r>
            <w:proofErr w:type="spellEnd"/>
          </w:p>
          <w:p w14:paraId="4958E893" w14:textId="77777777" w:rsidR="00447C57" w:rsidRPr="00FA2530" w:rsidRDefault="00447C57" w:rsidP="00447C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DF3AEC" w14:textId="4FF62F03" w:rsidR="00447C57" w:rsidRPr="00B34B47" w:rsidRDefault="00447C57" w:rsidP="00CB2894">
            <w:pPr>
              <w:pStyle w:val="Subttulo"/>
            </w:pPr>
            <w:r w:rsidRPr="00B34B47">
              <w:t xml:space="preserve">Día 01 (viernes) – Bilbao </w:t>
            </w:r>
            <w:r w:rsidR="00502144">
              <w:t>-</w:t>
            </w:r>
            <w:r w:rsidR="001C7C24">
              <w:t xml:space="preserve"> </w:t>
            </w:r>
            <w:r w:rsidRPr="00B34B47">
              <w:t>Espinosa de Los Monteros</w:t>
            </w:r>
          </w:p>
          <w:p w14:paraId="31102B42" w14:textId="77777777" w:rsidR="00425014" w:rsidRPr="00B34B47" w:rsidRDefault="00447C57" w:rsidP="00447C57">
            <w:pPr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Recogida de los equipajes </w:t>
            </w:r>
            <w:r w:rsidR="00A13525"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a las </w:t>
            </w:r>
            <w:r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14.00 hrs en la estación de La Concordia en Bilbao, singular edificio modernista que data de 1902 y que constituye uno de los patrimonios más genuinos de Bilbao de la Belle </w:t>
            </w:r>
            <w:proofErr w:type="spellStart"/>
            <w:r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Epoque</w:t>
            </w:r>
            <w:proofErr w:type="spellEnd"/>
            <w:r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. A las 15.00 hrs se realizará la recepción de todo el grupo a bordo del tren. Una vez acomodados a bordo, saldremos rumbo Espinosa de los Monteros, hermosa villa de las Merindades Burgalesas</w:t>
            </w:r>
            <w:r w:rsidR="00826A20"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. Con el autocar nos acercaremos a visitar la ciudad de Frías y las Cascadas de Tobera. </w:t>
            </w:r>
            <w:r w:rsidR="00826A20" w:rsidRPr="00B34B4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Cena</w:t>
            </w:r>
            <w:r w:rsidR="00826A20"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y noche en Espinosa de los Monteros</w:t>
            </w:r>
            <w:r w:rsidR="00EF735B" w:rsidRPr="00B34B47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.</w:t>
            </w:r>
          </w:p>
          <w:p w14:paraId="7F5CF20D" w14:textId="77777777" w:rsidR="00A42FB4" w:rsidRPr="00C51BA8" w:rsidRDefault="00A42FB4" w:rsidP="00A42FB4">
            <w:pPr>
              <w:rPr>
                <w:sz w:val="18"/>
                <w:szCs w:val="18"/>
                <w:highlight w:val="green"/>
                <w:lang w:eastAsia="es-ES"/>
              </w:rPr>
            </w:pPr>
          </w:p>
          <w:p w14:paraId="118A437E" w14:textId="54586056" w:rsidR="00447C57" w:rsidRPr="00EA5979" w:rsidRDefault="00447C57" w:rsidP="00CB2894">
            <w:pPr>
              <w:pStyle w:val="Subttulo"/>
            </w:pPr>
            <w:r w:rsidRPr="00EA5979">
              <w:t xml:space="preserve">Día 02 (sábado) –Espinosa de Los Monteros – Cistierna </w:t>
            </w:r>
          </w:p>
          <w:p w14:paraId="7FFF9981" w14:textId="77777777" w:rsidR="001B2259" w:rsidRPr="004F21C5" w:rsidRDefault="00447C57" w:rsidP="00447C57">
            <w:pPr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Mientras disfrutamos de nuestro primer </w:t>
            </w:r>
            <w:r w:rsidRPr="004F21C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desayuno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a bordo, llegaremos con el tren a </w:t>
            </w:r>
            <w:proofErr w:type="spellStart"/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Matapoquera</w:t>
            </w:r>
            <w:proofErr w:type="spellEnd"/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. Desde aquí, nuestro autocar nos acercará a los espléndidos parajes del Románico Palentino</w:t>
            </w:r>
            <w:r w:rsidR="001B2259"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en pleno Camino de Santiago; 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Carrión de los Condes</w:t>
            </w:r>
            <w:r w:rsidR="001B2259"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, Frómista y Saldaña. 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Recorreremos la localidad y contaremos con tiempo libre antes de continuar nuestra ruta </w:t>
            </w:r>
            <w:r w:rsidRPr="004F21C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visitando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el Canal de Castilla y</w:t>
            </w:r>
            <w:r w:rsidR="001B2259"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la iglesia románica de San Martín.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Tiempo libre y </w:t>
            </w:r>
            <w:r w:rsidRPr="004F21C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almuerzo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. Por la tarde, seguiremos con la </w:t>
            </w:r>
            <w:r w:rsidRPr="004F21C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visita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a la Villa romana de La Olmeda y su </w:t>
            </w:r>
            <w:r w:rsidR="00826A20"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magnífica</w:t>
            </w: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colección de mosaicos. De regreso al tren, El Expreso de </w:t>
            </w:r>
          </w:p>
          <w:p w14:paraId="004BFC96" w14:textId="1B333565" w:rsidR="00447C57" w:rsidRPr="004F21C5" w:rsidRDefault="001B2259" w:rsidP="00447C57">
            <w:pPr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l</w:t>
            </w:r>
            <w:r w:rsidR="00447C57"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a Robla nos llevara a Cistierna, donde </w:t>
            </w:r>
            <w:r w:rsidR="00447C57" w:rsidRPr="004F21C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cenaremos</w:t>
            </w:r>
            <w:r w:rsidR="00447C57" w:rsidRPr="004F21C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y haremos noche.  </w:t>
            </w:r>
          </w:p>
          <w:p w14:paraId="7E25C8BA" w14:textId="77777777" w:rsidR="00447C57" w:rsidRPr="00C51BA8" w:rsidRDefault="00447C57" w:rsidP="00447C57">
            <w:pPr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s-ES"/>
              </w:rPr>
            </w:pPr>
          </w:p>
          <w:p w14:paraId="0A92774B" w14:textId="77777777" w:rsidR="00447C57" w:rsidRPr="00D74E45" w:rsidRDefault="00447C57" w:rsidP="00CB2894">
            <w:pPr>
              <w:pStyle w:val="Subttulo"/>
            </w:pPr>
            <w:r w:rsidRPr="00D74E45">
              <w:t>Día 03 (domingo) –Cistierna - León</w:t>
            </w:r>
          </w:p>
          <w:p w14:paraId="26C12779" w14:textId="5D1AEA1C" w:rsidR="00CB2894" w:rsidRDefault="00447C57" w:rsidP="00447C57">
            <w:pPr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Mientras </w:t>
            </w:r>
            <w:r w:rsidRPr="00D74E4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desayunamos</w:t>
            </w: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, nuestro tren nos llevará a San </w:t>
            </w:r>
            <w:r w:rsidR="00826A20"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Feliz</w:t>
            </w: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. Desde aquí en autocar, nos acercaremos a </w:t>
            </w:r>
            <w:r w:rsidRPr="00D74E4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visitar</w:t>
            </w: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la ciudad de León. </w:t>
            </w:r>
            <w:r w:rsidRPr="00D74E45"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  <w:t>Visita</w:t>
            </w: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de su casco histórico, San Isidoro y La Catedral. Tiempo libre</w:t>
            </w:r>
            <w:r w:rsidR="00AD435D"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y </w:t>
            </w:r>
            <w:r w:rsidR="00AD435D" w:rsidRPr="00D74E4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almuerzo,</w:t>
            </w:r>
            <w:r w:rsidR="00AD435D"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para finalizar el viaje aproximadamente a las 1</w:t>
            </w:r>
            <w:r w:rsidR="00AD435D"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6</w:t>
            </w:r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.00 </w:t>
            </w:r>
            <w:proofErr w:type="spellStart"/>
            <w:r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hrs</w:t>
            </w:r>
            <w:proofErr w:type="spellEnd"/>
            <w:r w:rsidR="00B05FCF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.</w:t>
            </w:r>
            <w:r w:rsidR="00AD435D" w:rsidRPr="00D74E45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</w:t>
            </w:r>
          </w:p>
          <w:p w14:paraId="0A1D95E8" w14:textId="77777777" w:rsidR="007E2A77" w:rsidRDefault="007E2A77" w:rsidP="00447C57">
            <w:pPr>
              <w:rPr>
                <w:sz w:val="18"/>
                <w:szCs w:val="18"/>
                <w:lang w:eastAsia="es-ES"/>
              </w:rPr>
            </w:pPr>
          </w:p>
          <w:p w14:paraId="59EBA217" w14:textId="77777777" w:rsidR="00CB2894" w:rsidRPr="002A4D89" w:rsidRDefault="00CB2894" w:rsidP="00CB2894">
            <w:pPr>
              <w:pStyle w:val="Ttulo"/>
            </w:pPr>
          </w:p>
          <w:p w14:paraId="1ECB50CC" w14:textId="77777777" w:rsidR="007E2A77" w:rsidRDefault="007E2A77" w:rsidP="00CB2894">
            <w:pPr>
              <w:pStyle w:val="Ttulo"/>
              <w:rPr>
                <w:rFonts w:ascii="Arial" w:hAnsi="Arial" w:cs="Arial"/>
                <w:u w:val="single"/>
                <w:lang w:val="es-ES_tradnl"/>
              </w:rPr>
            </w:pPr>
          </w:p>
          <w:p w14:paraId="621AFB80" w14:textId="77777777" w:rsidR="007E2A77" w:rsidRDefault="007E2A77" w:rsidP="00CB2894">
            <w:pPr>
              <w:pStyle w:val="Ttulo"/>
              <w:rPr>
                <w:rFonts w:ascii="Arial" w:hAnsi="Arial" w:cs="Arial"/>
                <w:u w:val="single"/>
                <w:lang w:val="es-ES_tradnl"/>
              </w:rPr>
            </w:pPr>
          </w:p>
          <w:p w14:paraId="02CF7AC3" w14:textId="78E7725B" w:rsidR="00447C57" w:rsidRPr="007E2A77" w:rsidRDefault="00447C57" w:rsidP="00CB2894">
            <w:pPr>
              <w:pStyle w:val="Ttulo"/>
              <w:rPr>
                <w:rFonts w:cstheme="minorHAnsi"/>
                <w:u w:val="single"/>
                <w:lang w:val="es-ES_tradnl"/>
              </w:rPr>
            </w:pPr>
            <w:r w:rsidRPr="00FA2530">
              <w:rPr>
                <w:rFonts w:ascii="Arial" w:hAnsi="Arial" w:cs="Arial"/>
                <w:u w:val="single"/>
                <w:lang w:val="es-ES_tradnl"/>
              </w:rPr>
              <w:t xml:space="preserve">Fechas </w:t>
            </w:r>
            <w:r w:rsidRPr="00552E5C">
              <w:rPr>
                <w:rFonts w:ascii="Arial" w:hAnsi="Arial" w:cs="Arial"/>
                <w:u w:val="single"/>
                <w:lang w:val="es-ES_tradnl"/>
              </w:rPr>
              <w:t xml:space="preserve">de </w:t>
            </w:r>
            <w:r w:rsidRPr="007E2A77">
              <w:rPr>
                <w:rFonts w:ascii="Arial" w:hAnsi="Arial" w:cs="Arial"/>
                <w:u w:val="single"/>
                <w:lang w:val="es-ES_tradnl"/>
              </w:rPr>
              <w:t xml:space="preserve">inicio </w:t>
            </w:r>
            <w:r w:rsidR="00826A20" w:rsidRPr="007E2A77">
              <w:rPr>
                <w:rFonts w:ascii="Arial" w:hAnsi="Arial" w:cs="Arial"/>
                <w:u w:val="single"/>
                <w:lang w:val="es-ES_tradnl"/>
              </w:rPr>
              <w:t>202</w:t>
            </w:r>
            <w:r w:rsidR="001C67F9" w:rsidRPr="007E2A77">
              <w:rPr>
                <w:rFonts w:ascii="Arial" w:hAnsi="Arial" w:cs="Arial"/>
                <w:u w:val="single"/>
                <w:lang w:val="es-ES_tradnl"/>
              </w:rPr>
              <w:t>6</w:t>
            </w:r>
            <w:r w:rsidR="00FC2502" w:rsidRPr="007E2A77">
              <w:rPr>
                <w:rFonts w:cstheme="minorHAnsi"/>
                <w:u w:val="single"/>
                <w:lang w:val="es-ES_tradnl"/>
              </w:rPr>
              <w:t>:</w:t>
            </w:r>
          </w:p>
          <w:p w14:paraId="267B62DA" w14:textId="66074F25" w:rsidR="00E00863" w:rsidRPr="007E2A77" w:rsidRDefault="00447C57" w:rsidP="00447C57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</w:pPr>
            <w:bookmarkStart w:id="2" w:name="_Hlk57716936"/>
            <w:r w:rsidRPr="007E2A77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>Bilbao/León</w:t>
            </w:r>
            <w:r w:rsidRPr="007E2A77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ab/>
            </w:r>
            <w:r w:rsidRPr="007E2A77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ab/>
              <w:t>León/Bilbao</w:t>
            </w:r>
          </w:p>
          <w:p w14:paraId="18ADEE1D" w14:textId="26FEF172" w:rsidR="00447C57" w:rsidRPr="007E2A77" w:rsidRDefault="00447C57" w:rsidP="005B537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E2A77">
              <w:rPr>
                <w:rFonts w:ascii="Calibri" w:hAnsi="Calibri" w:cs="Calibri"/>
                <w:sz w:val="18"/>
                <w:szCs w:val="18"/>
                <w:lang w:val="en-US"/>
              </w:rPr>
              <w:t>Ju</w:t>
            </w:r>
            <w:r w:rsidR="00C0159C" w:rsidRPr="007E2A77">
              <w:rPr>
                <w:rFonts w:ascii="Calibri" w:hAnsi="Calibri" w:cs="Calibri"/>
                <w:sz w:val="18"/>
                <w:szCs w:val="18"/>
                <w:lang w:val="en-US"/>
              </w:rPr>
              <w:t>n</w:t>
            </w:r>
            <w:r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AD435D"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  <w:r w:rsidR="001C67F9" w:rsidRPr="007E2A77">
              <w:rPr>
                <w:rFonts w:ascii="Calibri" w:hAnsi="Calibri" w:cs="Calibri"/>
                <w:sz w:val="18"/>
                <w:szCs w:val="18"/>
                <w:lang w:val="en-US"/>
              </w:rPr>
              <w:t>05</w:t>
            </w:r>
            <w:r w:rsidR="00C0159C"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</w:t>
            </w:r>
            <w:r w:rsidRPr="007E2A7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Ju</w:t>
            </w:r>
            <w:r w:rsidR="00AF7B92" w:rsidRPr="007E2A77">
              <w:rPr>
                <w:rFonts w:ascii="Calibri" w:hAnsi="Calibri" w:cs="Calibri"/>
                <w:sz w:val="18"/>
                <w:szCs w:val="18"/>
                <w:lang w:val="en-US"/>
              </w:rPr>
              <w:t>n</w:t>
            </w:r>
            <w:r w:rsidR="00AD435D"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  <w:r w:rsidR="00FB3254" w:rsidRPr="007E2A77">
              <w:rPr>
                <w:rFonts w:ascii="Calibri" w:hAnsi="Calibri" w:cs="Calibri"/>
                <w:sz w:val="18"/>
                <w:szCs w:val="18"/>
                <w:lang w:val="en-US"/>
              </w:rPr>
              <w:t>19</w:t>
            </w:r>
          </w:p>
          <w:p w14:paraId="1BECEBD6" w14:textId="217C82AE" w:rsidR="00FC2502" w:rsidRPr="00CB6C0B" w:rsidRDefault="005B5378" w:rsidP="005B537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Sep   </w:t>
            </w:r>
            <w:r w:rsidR="001C67F9" w:rsidRPr="007E2A77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  <w:r w:rsidR="00FC2502"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</w:t>
            </w:r>
            <w:r w:rsidRPr="007E2A7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Sep   </w:t>
            </w:r>
            <w:r w:rsidR="001C67F9" w:rsidRPr="007E2A77">
              <w:rPr>
                <w:rFonts w:ascii="Calibri" w:hAnsi="Calibri" w:cs="Calibri"/>
                <w:sz w:val="18"/>
                <w:szCs w:val="18"/>
                <w:lang w:val="en-US"/>
              </w:rPr>
              <w:t>25</w:t>
            </w:r>
          </w:p>
          <w:p w14:paraId="66B7E9E8" w14:textId="0FF2F567" w:rsidR="00AD435D" w:rsidRPr="00CB2894" w:rsidRDefault="00AD435D" w:rsidP="005B537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33A936B" w14:textId="417433DB" w:rsidR="00CB2894" w:rsidRDefault="00585D4C" w:rsidP="00447C57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FA2530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A48696" wp14:editId="406BBBDB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62230</wp:posOffset>
                      </wp:positionV>
                      <wp:extent cx="1811020" cy="1044575"/>
                      <wp:effectExtent l="0" t="0" r="17780" b="212725"/>
                      <wp:wrapNone/>
                      <wp:docPr id="5" name="Bocadillo: rectángulo con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020" cy="1044575"/>
                              </a:xfrm>
                              <a:prstGeom prst="wedgeRoundRectCallout">
                                <a:avLst>
                                  <a:gd name="adj1" fmla="val -32930"/>
                                  <a:gd name="adj2" fmla="val 6797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465164" w14:textId="77777777" w:rsidR="00447C57" w:rsidRPr="00C20DBF" w:rsidRDefault="00447C57" w:rsidP="00447C57">
                                  <w:pPr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 w:rsidRPr="00C20DBF">
                                    <w:rPr>
                                      <w:rStyle w:val="Textoennegrita"/>
                                    </w:rPr>
                                    <w:t>¿Sabía que…puede completar este programa añadiendo una estancia en Bilbao o León al inicio o al final del recorrido? Consulte precios con su asesor de viajes.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4869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Bocadillo: rectángulo con esquinas redondeadas 5" o:spid="_x0000_s1026" type="#_x0000_t62" style="position:absolute;left:0;text-align:left;margin-left:273.6pt;margin-top:4.9pt;width:142.6pt;height: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" adj="3687,25482" fillcolor="white [3201]" strokecolor="#16515c [3205]" strokeweight="2pt">
                      <v:textbox>
                        <w:txbxContent>
                          <w:p w14:paraId="4B465164" w14:textId="77777777" w:rsidR="00447C57" w:rsidRPr="00C20DBF" w:rsidRDefault="00447C57" w:rsidP="00447C57">
                            <w:pPr>
                              <w:jc w:val="center"/>
                              <w:rPr>
                                <w:rStyle w:val="Textoennegrita"/>
                              </w:rPr>
                            </w:pPr>
                            <w:r w:rsidRPr="00C20DBF">
                              <w:rPr>
                                <w:rStyle w:val="Textoennegrita"/>
                              </w:rPr>
                              <w:t>¿Sabía que…puede completar este programa añadiendo una estancia en Bilbao o León al inicio o al final del recorrido? Consulte precios con su asesor de viajes.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72A4F5" w14:textId="6E438ED9" w:rsidR="00CB2894" w:rsidRDefault="00CB2894" w:rsidP="00447C57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14:paraId="00B56808" w14:textId="77777777" w:rsidR="00C7277B" w:rsidRPr="00CB6C0B" w:rsidRDefault="00C7277B" w:rsidP="00C7277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14:paraId="1C1A237C" w14:textId="77777777" w:rsidR="00C7277B" w:rsidRPr="002A4D89" w:rsidRDefault="00C7277B" w:rsidP="00447C57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14:paraId="68F4DEE8" w14:textId="77777777" w:rsidR="00AD435D" w:rsidRPr="00C20DBF" w:rsidRDefault="00AD435D" w:rsidP="00447C57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843"/>
            </w:tblGrid>
            <w:tr w:rsidR="006E0D4D" w:rsidRPr="00C20DBF" w14:paraId="379ECFBC" w14:textId="77777777" w:rsidTr="00C9318A">
              <w:tc>
                <w:tcPr>
                  <w:tcW w:w="2660" w:type="dxa"/>
                  <w:shd w:val="clear" w:color="auto" w:fill="16515C" w:themeFill="text2"/>
                </w:tcPr>
                <w:bookmarkEnd w:id="2"/>
                <w:p w14:paraId="1BDB39A2" w14:textId="77777777" w:rsidR="00447C57" w:rsidRPr="00C20DBF" w:rsidRDefault="00447C57" w:rsidP="000E6BE7">
                  <w:pPr>
                    <w:pStyle w:val="Precio"/>
                    <w:framePr w:wrap="around"/>
                  </w:pPr>
                  <w:r w:rsidRPr="00C20DBF">
                    <w:t>Precios por persona en €uros</w:t>
                  </w:r>
                </w:p>
              </w:tc>
              <w:tc>
                <w:tcPr>
                  <w:tcW w:w="1843" w:type="dxa"/>
                  <w:shd w:val="clear" w:color="auto" w:fill="7ED0E0" w:themeFill="text2" w:themeFillTint="66"/>
                </w:tcPr>
                <w:p w14:paraId="443EC881" w14:textId="77777777" w:rsidR="00447C57" w:rsidRPr="00C20DBF" w:rsidRDefault="00447C57" w:rsidP="000E6BE7">
                  <w:pPr>
                    <w:pStyle w:val="Precio"/>
                    <w:framePr w:wrap="around"/>
                  </w:pPr>
                  <w:r w:rsidRPr="00C20DBF">
                    <w:t>3 días / 2 noches</w:t>
                  </w:r>
                </w:p>
              </w:tc>
            </w:tr>
            <w:tr w:rsidR="006E0D4D" w:rsidRPr="002A4D89" w14:paraId="37A6EA42" w14:textId="77777777" w:rsidTr="00377088">
              <w:tc>
                <w:tcPr>
                  <w:tcW w:w="2660" w:type="dxa"/>
                </w:tcPr>
                <w:p w14:paraId="62943517" w14:textId="77777777" w:rsidR="00447C57" w:rsidRPr="00CB2894" w:rsidRDefault="00447C57" w:rsidP="000E6BE7">
                  <w:pPr>
                    <w:framePr w:hSpace="141" w:wrap="around" w:vAnchor="page" w:hAnchor="margin" w:x="-1452" w:y="13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B2894">
                    <w:rPr>
                      <w:rFonts w:ascii="Calibri" w:hAnsi="Calibri" w:cs="Calibri"/>
                      <w:sz w:val="18"/>
                      <w:szCs w:val="18"/>
                    </w:rPr>
                    <w:t>En doble – Hab. Estándar</w:t>
                  </w:r>
                </w:p>
              </w:tc>
              <w:tc>
                <w:tcPr>
                  <w:tcW w:w="1843" w:type="dxa"/>
                </w:tcPr>
                <w:p w14:paraId="6AC58C5E" w14:textId="24EC877C" w:rsidR="00447C57" w:rsidRPr="007E2A77" w:rsidRDefault="00FC2502" w:rsidP="000E6BE7">
                  <w:pPr>
                    <w:framePr w:hSpace="141" w:wrap="around" w:vAnchor="page" w:hAnchor="margin" w:x="-1452" w:y="13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2A77">
                    <w:rPr>
                      <w:rFonts w:ascii="Calibri" w:hAnsi="Calibri" w:cs="Calibri"/>
                      <w:sz w:val="18"/>
                      <w:szCs w:val="18"/>
                    </w:rPr>
                    <w:t>1.</w:t>
                  </w:r>
                  <w:r w:rsidR="00DF63B2" w:rsidRPr="007E2A77">
                    <w:rPr>
                      <w:rFonts w:ascii="Calibri" w:hAnsi="Calibri" w:cs="Calibri"/>
                      <w:sz w:val="18"/>
                      <w:szCs w:val="18"/>
                    </w:rPr>
                    <w:t>300</w:t>
                  </w:r>
                </w:p>
              </w:tc>
            </w:tr>
            <w:tr w:rsidR="006E0D4D" w:rsidRPr="006E0D4D" w14:paraId="5C08DB59" w14:textId="77777777" w:rsidTr="00377088">
              <w:tc>
                <w:tcPr>
                  <w:tcW w:w="2660" w:type="dxa"/>
                </w:tcPr>
                <w:p w14:paraId="1975C669" w14:textId="77777777" w:rsidR="00447C57" w:rsidRPr="00CB2894" w:rsidRDefault="00447C57" w:rsidP="000E6BE7">
                  <w:pPr>
                    <w:framePr w:hSpace="141" w:wrap="around" w:vAnchor="page" w:hAnchor="margin" w:x="-1452" w:y="13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B2894">
                    <w:rPr>
                      <w:rFonts w:ascii="Calibri" w:hAnsi="Calibri" w:cs="Calibri"/>
                      <w:sz w:val="18"/>
                      <w:szCs w:val="18"/>
                    </w:rPr>
                    <w:t xml:space="preserve">Supl. </w:t>
                  </w:r>
                  <w:proofErr w:type="gramStart"/>
                  <w:r w:rsidRPr="00CB2894">
                    <w:rPr>
                      <w:rFonts w:ascii="Calibri" w:hAnsi="Calibri" w:cs="Calibri"/>
                      <w:sz w:val="18"/>
                      <w:szCs w:val="18"/>
                    </w:rPr>
                    <w:t>Single</w:t>
                  </w:r>
                  <w:proofErr w:type="gramEnd"/>
                  <w:r w:rsidRPr="00CB2894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56497B37" w14:textId="4BAA3217" w:rsidR="00447C57" w:rsidRPr="007E2A77" w:rsidRDefault="00DF63B2" w:rsidP="000E6BE7">
                  <w:pPr>
                    <w:framePr w:hSpace="141" w:wrap="around" w:vAnchor="page" w:hAnchor="margin" w:x="-1452" w:y="13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2A77">
                    <w:rPr>
                      <w:rFonts w:ascii="Calibri" w:hAnsi="Calibri" w:cs="Calibri"/>
                      <w:sz w:val="18"/>
                      <w:szCs w:val="18"/>
                    </w:rPr>
                    <w:t>900</w:t>
                  </w:r>
                </w:p>
              </w:tc>
            </w:tr>
          </w:tbl>
          <w:p w14:paraId="5AD3D486" w14:textId="77777777" w:rsidR="00447C57" w:rsidRDefault="00447C57" w:rsidP="00447C5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A5A8A9F" w14:textId="77777777" w:rsidR="00E00863" w:rsidRPr="0081167B" w:rsidRDefault="00E00863" w:rsidP="00447C57">
            <w:pPr>
              <w:jc w:val="both"/>
              <w:rPr>
                <w:rFonts w:asciiTheme="minorHAnsi" w:hAnsiTheme="minorHAnsi" w:cstheme="minorHAnsi"/>
              </w:rPr>
            </w:pPr>
          </w:p>
          <w:p w14:paraId="7434A497" w14:textId="77777777" w:rsidR="00CB2894" w:rsidRPr="00084297" w:rsidRDefault="00CB2894" w:rsidP="00447C57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5C863C9" w14:textId="77777777" w:rsidR="00CB2894" w:rsidRDefault="00CB2894" w:rsidP="00447C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C27B84" w14:textId="77777777" w:rsidR="007E2A77" w:rsidRDefault="007E2A77" w:rsidP="00447C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592E53" w14:textId="77777777" w:rsidR="007E2A77" w:rsidRDefault="007E2A77" w:rsidP="00447C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B81604" w14:textId="77777777" w:rsidR="007E2A77" w:rsidRDefault="007E2A77" w:rsidP="00447C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82B24C" w14:textId="77777777" w:rsidR="00CB2894" w:rsidRPr="00CE007E" w:rsidRDefault="00CB2894" w:rsidP="00447C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8D07CD" w14:textId="4E3C30A1" w:rsidR="00447C57" w:rsidRPr="00CE007E" w:rsidRDefault="00E00863" w:rsidP="00CB2894">
            <w:pPr>
              <w:pStyle w:val="Ttulo"/>
            </w:pPr>
            <w:r w:rsidRPr="00CE007E">
              <w:t>N</w:t>
            </w:r>
            <w:r w:rsidR="00447C57" w:rsidRPr="00CE007E">
              <w:t xml:space="preserve">uestro programa incluye </w:t>
            </w:r>
          </w:p>
          <w:p w14:paraId="0E815D85" w14:textId="552B74CA" w:rsidR="00447C57" w:rsidRPr="007E2A77" w:rsidRDefault="00447C57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B6C0B">
              <w:rPr>
                <w:rFonts w:ascii="Calibri" w:hAnsi="Calibri" w:cs="Calibri"/>
                <w:sz w:val="18"/>
                <w:szCs w:val="18"/>
              </w:rPr>
              <w:t xml:space="preserve">Alojamiento en compartimento </w:t>
            </w:r>
            <w:r w:rsidRPr="007E2A77">
              <w:rPr>
                <w:rFonts w:ascii="Calibri" w:hAnsi="Calibri" w:cs="Calibri"/>
                <w:sz w:val="18"/>
                <w:szCs w:val="18"/>
              </w:rPr>
              <w:t>de litera</w:t>
            </w:r>
            <w:r w:rsidR="00B057F6" w:rsidRPr="007E2A77">
              <w:rPr>
                <w:rFonts w:ascii="Calibri" w:hAnsi="Calibri" w:cs="Calibri"/>
                <w:sz w:val="18"/>
                <w:szCs w:val="18"/>
              </w:rPr>
              <w:t xml:space="preserve"> abatible</w:t>
            </w:r>
            <w:r w:rsidRPr="007E2A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068A0" w:rsidRPr="007E2A77">
              <w:rPr>
                <w:rFonts w:ascii="Calibri" w:hAnsi="Calibri" w:cs="Calibri"/>
                <w:sz w:val="18"/>
                <w:szCs w:val="18"/>
              </w:rPr>
              <w:t xml:space="preserve">(0,70 X 1,80 m) </w:t>
            </w:r>
            <w:r w:rsidR="00582BCF" w:rsidRPr="007E2A77">
              <w:rPr>
                <w:rFonts w:ascii="Calibri" w:hAnsi="Calibri" w:cs="Calibri"/>
                <w:sz w:val="18"/>
                <w:szCs w:val="18"/>
              </w:rPr>
              <w:t>con baño completo privado.</w:t>
            </w:r>
          </w:p>
          <w:p w14:paraId="007E6471" w14:textId="520AABE7" w:rsidR="007068A0" w:rsidRPr="006F057D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057D">
              <w:rPr>
                <w:rFonts w:ascii="Calibri" w:hAnsi="Calibri" w:cs="Calibri"/>
                <w:sz w:val="18"/>
                <w:szCs w:val="18"/>
              </w:rPr>
              <w:t>Copa y aperitivo de bienvenida.</w:t>
            </w:r>
          </w:p>
          <w:p w14:paraId="0BE00451" w14:textId="4350321B" w:rsidR="007068A0" w:rsidRPr="00E2411C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411C">
              <w:rPr>
                <w:rFonts w:ascii="Calibri" w:hAnsi="Calibri" w:cs="Calibri"/>
                <w:sz w:val="18"/>
                <w:szCs w:val="18"/>
              </w:rPr>
              <w:t>Detalle gentileza de Renfe (neceser con útiles de aseo y zapatillas).</w:t>
            </w:r>
          </w:p>
          <w:p w14:paraId="5C235C1B" w14:textId="77777777" w:rsidR="00B76A28" w:rsidRPr="006E4F60" w:rsidRDefault="00B76A28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Desayunos con platos a la carta y productos en buffet.</w:t>
            </w:r>
          </w:p>
          <w:p w14:paraId="6FFE65B1" w14:textId="248F8591" w:rsidR="007068A0" w:rsidRPr="006F057D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057D">
              <w:rPr>
                <w:rFonts w:ascii="Calibri" w:hAnsi="Calibri" w:cs="Calibri"/>
                <w:sz w:val="18"/>
                <w:szCs w:val="18"/>
              </w:rPr>
              <w:t>Almuerzos y cenas en el tren o en restaurantes de primera categoría (incluye vino, agua, refrescos y café).</w:t>
            </w:r>
          </w:p>
          <w:p w14:paraId="0D902DFE" w14:textId="7E42A7EB" w:rsidR="007068A0" w:rsidRPr="001C2EB5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C2EB5">
              <w:rPr>
                <w:rFonts w:ascii="Calibri" w:hAnsi="Calibri" w:cs="Calibri"/>
                <w:sz w:val="18"/>
                <w:szCs w:val="18"/>
              </w:rPr>
              <w:t>Entradas a museos, monumentos y espectáculos indicados en el itinerario.</w:t>
            </w:r>
          </w:p>
          <w:p w14:paraId="2E5AD60C" w14:textId="42DF537A" w:rsidR="007068A0" w:rsidRPr="001C2EB5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C2EB5">
              <w:rPr>
                <w:rFonts w:ascii="Calibri" w:hAnsi="Calibri" w:cs="Calibri"/>
                <w:sz w:val="18"/>
                <w:szCs w:val="18"/>
              </w:rPr>
              <w:t>Excursiones y visitas programadas</w:t>
            </w:r>
            <w:r w:rsidR="00CC0FE2" w:rsidRPr="001C2EB5">
              <w:rPr>
                <w:rFonts w:ascii="Calibri" w:hAnsi="Calibri" w:cs="Calibri"/>
                <w:sz w:val="18"/>
                <w:szCs w:val="18"/>
              </w:rPr>
              <w:t xml:space="preserve"> y guiadas</w:t>
            </w:r>
            <w:r w:rsidRPr="001C2EB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DD24F84" w14:textId="0050AEC2" w:rsidR="007068A0" w:rsidRPr="001C2EB5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C2EB5">
              <w:rPr>
                <w:rFonts w:ascii="Calibri" w:hAnsi="Calibri" w:cs="Calibri"/>
                <w:sz w:val="18"/>
                <w:szCs w:val="18"/>
              </w:rPr>
              <w:t>Autocar de lujo que acompaña al tren en todo el recorrido.</w:t>
            </w:r>
          </w:p>
          <w:p w14:paraId="622501A7" w14:textId="77777777" w:rsidR="00881429" w:rsidRPr="001C2EB5" w:rsidRDefault="00881429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C2EB5">
              <w:rPr>
                <w:rFonts w:ascii="Calibri" w:hAnsi="Calibri" w:cs="Calibri"/>
                <w:sz w:val="18"/>
                <w:szCs w:val="18"/>
              </w:rPr>
              <w:t>Gratuidad en los Trenes de acercamiento, desde/hasta la estación de tren más cercana a su origen y desde/hasta el origen/final del viaje, siempre que los movimientos sean directos entre estaciones y en fechas consecutivas al viaje. Sólo en territorio Nacional Español en trenes regulares de Renfe.</w:t>
            </w:r>
          </w:p>
          <w:p w14:paraId="4121B63E" w14:textId="71B710AE" w:rsidR="007068A0" w:rsidRPr="007E2A77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E2A77">
              <w:rPr>
                <w:rFonts w:ascii="Calibri" w:hAnsi="Calibri" w:cs="Calibri"/>
                <w:sz w:val="18"/>
                <w:szCs w:val="18"/>
              </w:rPr>
              <w:t>Acceso a Sala Club Renfe, estación de inicio o fin de viaje.</w:t>
            </w:r>
          </w:p>
          <w:p w14:paraId="45595060" w14:textId="468F7975" w:rsidR="007068A0" w:rsidRPr="007E2A77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E2A77">
              <w:rPr>
                <w:rFonts w:ascii="Calibri" w:hAnsi="Calibri" w:cs="Calibri"/>
                <w:sz w:val="18"/>
                <w:szCs w:val="18"/>
              </w:rPr>
              <w:t>Guía acompañante multilingüe durante todo el recorrido</w:t>
            </w:r>
            <w:r w:rsidR="00563017" w:rsidRPr="007E2A77">
              <w:rPr>
                <w:rFonts w:ascii="Calibri" w:hAnsi="Calibri" w:cs="Calibri"/>
                <w:sz w:val="18"/>
                <w:szCs w:val="18"/>
              </w:rPr>
              <w:t xml:space="preserve"> (español, francés, inglés y alemán).</w:t>
            </w:r>
          </w:p>
          <w:p w14:paraId="2B410E6F" w14:textId="77777777" w:rsidR="00174E6D" w:rsidRPr="007E2A77" w:rsidRDefault="00174E6D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E2A77">
              <w:rPr>
                <w:rFonts w:ascii="Calibri" w:hAnsi="Calibri" w:cs="Calibri"/>
                <w:sz w:val="18"/>
                <w:szCs w:val="18"/>
              </w:rPr>
              <w:t xml:space="preserve">Prensa diaria, revistas y </w:t>
            </w:r>
            <w:proofErr w:type="spellStart"/>
            <w:r w:rsidRPr="007E2A77">
              <w:rPr>
                <w:rFonts w:ascii="Calibri" w:hAnsi="Calibri" w:cs="Calibri"/>
                <w:sz w:val="18"/>
                <w:szCs w:val="18"/>
              </w:rPr>
              <w:t>tablets</w:t>
            </w:r>
            <w:proofErr w:type="spellEnd"/>
            <w:r w:rsidRPr="007E2A77">
              <w:rPr>
                <w:rFonts w:ascii="Calibri" w:hAnsi="Calibri" w:cs="Calibri"/>
                <w:sz w:val="18"/>
                <w:szCs w:val="18"/>
              </w:rPr>
              <w:t xml:space="preserve"> con la información diaria.</w:t>
            </w:r>
          </w:p>
          <w:p w14:paraId="10BAAA73" w14:textId="61344991" w:rsidR="007068A0" w:rsidRPr="007E2A77" w:rsidRDefault="007068A0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E2A77">
              <w:rPr>
                <w:rFonts w:ascii="Calibri" w:hAnsi="Calibri" w:cs="Calibri"/>
                <w:sz w:val="18"/>
                <w:szCs w:val="18"/>
              </w:rPr>
              <w:t>Agua mineral.</w:t>
            </w:r>
          </w:p>
          <w:p w14:paraId="6C0AEDCD" w14:textId="77777777" w:rsidR="000E6BE7" w:rsidRPr="000E6BE7" w:rsidRDefault="000E6BE7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E6BE7">
              <w:rPr>
                <w:rFonts w:ascii="Calibri" w:hAnsi="Calibri" w:cs="Calibri"/>
                <w:sz w:val="18"/>
                <w:szCs w:val="18"/>
              </w:rPr>
              <w:t>Seguro de accidentes a bordo de los Trenes de lujo.</w:t>
            </w:r>
          </w:p>
          <w:p w14:paraId="0F8ABB60" w14:textId="6CA37455" w:rsidR="00C10C92" w:rsidRPr="00721AB8" w:rsidRDefault="00C10C92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21AB8">
              <w:rPr>
                <w:rFonts w:ascii="Calibri" w:hAnsi="Calibri" w:cs="Calibri"/>
                <w:sz w:val="18"/>
                <w:szCs w:val="18"/>
              </w:rPr>
              <w:t>Todos los salones del tren permanentemente abiertos a disposición del cliente las 24 h. del día.</w:t>
            </w:r>
          </w:p>
          <w:p w14:paraId="5842FD7B" w14:textId="1991F9E5" w:rsidR="00C10C92" w:rsidRPr="00C25057" w:rsidRDefault="00C10C92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25057">
              <w:rPr>
                <w:rFonts w:ascii="Calibri" w:hAnsi="Calibri" w:cs="Calibri"/>
                <w:sz w:val="18"/>
                <w:szCs w:val="18"/>
              </w:rPr>
              <w:t>Servicio de seguridad.</w:t>
            </w:r>
          </w:p>
          <w:p w14:paraId="1D034CF3" w14:textId="262822D6" w:rsidR="00C10C92" w:rsidRPr="00C25057" w:rsidRDefault="00C10C92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25057">
              <w:rPr>
                <w:rFonts w:ascii="Calibri" w:hAnsi="Calibri" w:cs="Calibri"/>
                <w:sz w:val="18"/>
                <w:szCs w:val="18"/>
              </w:rPr>
              <w:t>Tasas y servicios.</w:t>
            </w:r>
          </w:p>
          <w:p w14:paraId="22ABC405" w14:textId="42775F0E" w:rsidR="00C10C92" w:rsidRPr="00C25057" w:rsidRDefault="00C10C92" w:rsidP="000E6B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25057">
              <w:rPr>
                <w:rFonts w:ascii="Calibri" w:hAnsi="Calibri" w:cs="Calibri"/>
                <w:sz w:val="18"/>
                <w:szCs w:val="18"/>
              </w:rPr>
              <w:t>Un gran equipo humano a su disposición.</w:t>
            </w:r>
          </w:p>
          <w:p w14:paraId="70AD38CB" w14:textId="77777777" w:rsidR="00C10C92" w:rsidRDefault="00C10C92" w:rsidP="007068A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8A3909C" w14:textId="77777777" w:rsidR="007068A0" w:rsidRDefault="007068A0" w:rsidP="007068A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4771E36" w14:textId="77777777" w:rsidR="007068A0" w:rsidRDefault="007068A0" w:rsidP="007068A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EED5954" w14:textId="15234118" w:rsidR="00826A20" w:rsidRDefault="00826A20" w:rsidP="00CB2894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90A1F4F" w14:textId="77777777" w:rsidR="00826A20" w:rsidRPr="00FB7356" w:rsidRDefault="00826A20" w:rsidP="00CB2894">
            <w:pPr>
              <w:pStyle w:val="Ttulo"/>
              <w:rPr>
                <w:rFonts w:eastAsia="Times New Roman"/>
                <w:u w:val="single"/>
              </w:rPr>
            </w:pPr>
            <w:r w:rsidRPr="00FB7356">
              <w:rPr>
                <w:rFonts w:eastAsia="Times New Roman"/>
                <w:u w:val="single"/>
              </w:rPr>
              <w:t>Itinerario León-Bilbao</w:t>
            </w:r>
          </w:p>
          <w:p w14:paraId="14600DFE" w14:textId="312DD7B9" w:rsidR="00826A20" w:rsidRPr="00CB6C0B" w:rsidRDefault="00826A20" w:rsidP="00826A20">
            <w:pPr>
              <w:textAlignment w:val="baseline"/>
              <w:outlineLvl w:val="1"/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</w:pPr>
            <w:r w:rsidRPr="007E2A77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Día 01 viernes:       León-Cistierna</w:t>
            </w:r>
            <w:r w:rsidR="001B2259" w:rsidRPr="007E2A77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 xml:space="preserve"> (</w:t>
            </w:r>
            <w:r w:rsidR="001B2259" w:rsidRPr="007E2A77">
              <w:rPr>
                <w:rFonts w:ascii="Calibri" w:hAnsi="Calibri" w:cs="Calibri"/>
                <w:sz w:val="18"/>
                <w:szCs w:val="18"/>
              </w:rPr>
              <w:t>Re</w:t>
            </w:r>
            <w:r w:rsidR="00E14384" w:rsidRPr="007E2A77">
              <w:rPr>
                <w:rFonts w:ascii="Calibri" w:hAnsi="Calibri" w:cs="Calibri"/>
                <w:sz w:val="18"/>
                <w:szCs w:val="18"/>
              </w:rPr>
              <w:t>cepción sobre las</w:t>
            </w:r>
            <w:r w:rsidR="001B2259" w:rsidRPr="007E2A77">
              <w:rPr>
                <w:rFonts w:ascii="Calibri" w:hAnsi="Calibri" w:cs="Calibri"/>
                <w:sz w:val="18"/>
                <w:szCs w:val="18"/>
              </w:rPr>
              <w:t xml:space="preserve"> 1</w:t>
            </w:r>
            <w:r w:rsidR="007A723A" w:rsidRPr="007E2A77">
              <w:rPr>
                <w:rFonts w:ascii="Calibri" w:hAnsi="Calibri" w:cs="Calibri"/>
                <w:sz w:val="18"/>
                <w:szCs w:val="18"/>
              </w:rPr>
              <w:t>0</w:t>
            </w:r>
            <w:r w:rsidR="001B2259" w:rsidRPr="007E2A77">
              <w:rPr>
                <w:rFonts w:ascii="Calibri" w:hAnsi="Calibri" w:cs="Calibri"/>
                <w:sz w:val="18"/>
                <w:szCs w:val="18"/>
              </w:rPr>
              <w:t>:</w:t>
            </w:r>
            <w:r w:rsidR="00E14384" w:rsidRPr="007E2A77">
              <w:rPr>
                <w:rFonts w:ascii="Calibri" w:hAnsi="Calibri" w:cs="Calibri"/>
                <w:sz w:val="18"/>
                <w:szCs w:val="18"/>
              </w:rPr>
              <w:t xml:space="preserve">00 </w:t>
            </w:r>
            <w:r w:rsidR="007E4B43" w:rsidRPr="007E2A77">
              <w:rPr>
                <w:rFonts w:ascii="Calibri" w:hAnsi="Calibri" w:cs="Calibri"/>
                <w:sz w:val="18"/>
                <w:szCs w:val="18"/>
              </w:rPr>
              <w:t>am en León, lugar a reconfirmar).</w:t>
            </w:r>
          </w:p>
          <w:p w14:paraId="44057927" w14:textId="7E398C2C" w:rsidR="00826A20" w:rsidRPr="00CB6C0B" w:rsidRDefault="00826A20" w:rsidP="00826A20">
            <w:pPr>
              <w:textAlignment w:val="baseline"/>
              <w:outlineLvl w:val="1"/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</w:pPr>
            <w:r w:rsidRPr="00CB6C0B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Día 02 sábado:       Cistierna-Espinosa de los Monteros</w:t>
            </w:r>
          </w:p>
          <w:p w14:paraId="2105A9A2" w14:textId="29398E86" w:rsidR="00826A20" w:rsidRDefault="00826A20" w:rsidP="00826A2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</w:rPr>
            </w:pPr>
            <w:r w:rsidRPr="00CB6C0B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>Día 03 domingo:    Espinosa de los Monteros-Bilbao</w:t>
            </w:r>
            <w:r w:rsidR="001B2259" w:rsidRPr="00CB6C0B"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  <w:t xml:space="preserve"> (Fin del viaje sobre las </w:t>
            </w:r>
            <w:r w:rsidR="001B2259" w:rsidRPr="00CB6C0B">
              <w:rPr>
                <w:rFonts w:ascii="Calibri" w:hAnsi="Calibri" w:cs="Calibri"/>
                <w:sz w:val="18"/>
                <w:szCs w:val="18"/>
              </w:rPr>
              <w:t>14:00 horas en Bilbao)</w:t>
            </w:r>
          </w:p>
          <w:p w14:paraId="4980F227" w14:textId="77777777" w:rsidR="00140947" w:rsidRPr="00CB2894" w:rsidRDefault="00140947" w:rsidP="00826A20">
            <w:pPr>
              <w:textAlignment w:val="baseline"/>
              <w:outlineLvl w:val="1"/>
              <w:rPr>
                <w:rFonts w:ascii="Calibri" w:hAnsi="Calibri" w:cs="Calibri"/>
                <w:color w:val="464646"/>
                <w:sz w:val="18"/>
                <w:szCs w:val="18"/>
                <w:lang w:eastAsia="es-ES"/>
              </w:rPr>
            </w:pPr>
          </w:p>
          <w:p w14:paraId="0484E321" w14:textId="77777777" w:rsidR="00826A20" w:rsidRPr="00CB2894" w:rsidRDefault="00826A20" w:rsidP="00447C5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FBEFC5C" w14:textId="77777777" w:rsidR="00140947" w:rsidRPr="00267C05" w:rsidRDefault="00140947" w:rsidP="00140947">
            <w:pPr>
              <w:pStyle w:val="Ttulo"/>
              <w:spacing w:after="0"/>
              <w:rPr>
                <w:u w:val="single"/>
              </w:rPr>
            </w:pPr>
            <w:r w:rsidRPr="00267C05">
              <w:rPr>
                <w:u w:val="single"/>
              </w:rPr>
              <w:t>Importante:</w:t>
            </w:r>
          </w:p>
          <w:p w14:paraId="6CE44330" w14:textId="77777777" w:rsidR="00140947" w:rsidRDefault="00140947" w:rsidP="00140947">
            <w:pPr>
              <w:textAlignment w:val="baseline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267C05">
              <w:rPr>
                <w:rFonts w:asciiTheme="minorHAnsi" w:hAnsiTheme="minorHAnsi" w:cstheme="minorHAnsi"/>
                <w:sz w:val="18"/>
                <w:szCs w:val="18"/>
              </w:rPr>
              <w:t xml:space="preserve">Rogamos nos informen, en la petición de la reserva, el DNI/N.º de Pasaporte y N.º de teléfono móvil </w:t>
            </w:r>
            <w:proofErr w:type="gramStart"/>
            <w:r w:rsidRPr="00267C0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 w:rsidRPr="00267C05">
              <w:rPr>
                <w:rFonts w:asciiTheme="minorHAnsi" w:hAnsiTheme="minorHAnsi" w:cstheme="minorHAnsi"/>
                <w:sz w:val="18"/>
                <w:szCs w:val="18"/>
              </w:rPr>
              <w:t xml:space="preserve"> email de todos los clientes para poder avisarles de posibles cambios de último momento y poder adquirir las entradas a distintos lugares donde son nominativas.</w:t>
            </w:r>
          </w:p>
          <w:p w14:paraId="4FFC5EC1" w14:textId="77777777" w:rsidR="00140947" w:rsidRDefault="00140947" w:rsidP="00140947">
            <w:pPr>
              <w:textAlignment w:val="baseline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C8630C" w14:textId="77777777" w:rsidR="00140947" w:rsidRDefault="00140947" w:rsidP="00140947">
            <w:pPr>
              <w:textAlignment w:val="baseline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ED8099" w14:textId="77777777" w:rsidR="00447C57" w:rsidRPr="0054137B" w:rsidRDefault="00447C57" w:rsidP="00447C5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194A372" w14:textId="12AB2796" w:rsidR="00447C57" w:rsidRDefault="00447C57" w:rsidP="007E2A77">
            <w:pPr>
              <w:pStyle w:val="Precio"/>
              <w:framePr w:hSpace="0" w:wrap="auto" w:vAnchor="margin" w:hAnchor="text" w:xAlign="left" w:yAlign="inline"/>
              <w:rPr>
                <w:rFonts w:cstheme="minorHAnsi"/>
                <w:sz w:val="18"/>
                <w:szCs w:val="18"/>
              </w:rPr>
            </w:pPr>
            <w:r w:rsidRPr="0030299C">
              <w:t xml:space="preserve">Este programa está sujeto a condiciones especiales de cancelación, consulte las Condiciones Generales </w:t>
            </w:r>
            <w:r w:rsidRPr="00CB6C0B">
              <w:t xml:space="preserve">en </w:t>
            </w:r>
            <w:r w:rsidR="00E83422" w:rsidRPr="00CB6C0B">
              <w:t>nuestra web.</w:t>
            </w:r>
          </w:p>
          <w:bookmarkEnd w:id="0"/>
          <w:p w14:paraId="030CA3B2" w14:textId="77777777" w:rsidR="00083F20" w:rsidRPr="00D74ACC" w:rsidRDefault="00083F20" w:rsidP="00826A20">
            <w:pPr>
              <w:textAlignment w:val="baseline"/>
              <w:outlineLvl w:val="1"/>
            </w:pPr>
          </w:p>
        </w:tc>
      </w:tr>
      <w:tr w:rsidR="005B5378" w14:paraId="681400D7" w14:textId="77777777" w:rsidTr="1BCE9E30">
        <w:tc>
          <w:tcPr>
            <w:tcW w:w="11307" w:type="dxa"/>
          </w:tcPr>
          <w:p w14:paraId="2F9451D4" w14:textId="77777777" w:rsidR="005B5378" w:rsidRDefault="005B5378" w:rsidP="00CB2894">
            <w:pPr>
              <w:pStyle w:val="Ttulo1"/>
              <w:spacing w:before="0"/>
              <w:rPr>
                <w:lang w:val="es-ES_tradnl"/>
              </w:rPr>
            </w:pPr>
          </w:p>
        </w:tc>
      </w:tr>
    </w:tbl>
    <w:p w14:paraId="2F2769AB" w14:textId="77777777" w:rsidR="00A90E48" w:rsidRDefault="00A90E48" w:rsidP="00083F20">
      <w:pPr>
        <w:rPr>
          <w:noProof/>
          <w:lang w:eastAsia="es-ES"/>
        </w:rPr>
      </w:pPr>
    </w:p>
    <w:sectPr w:rsidR="00A90E48" w:rsidSect="00A90E48">
      <w:headerReference w:type="default" r:id="rId11"/>
      <w:footerReference w:type="default" r:id="rId12"/>
      <w:pgSz w:w="11906" w:h="16838"/>
      <w:pgMar w:top="567" w:right="1701" w:bottom="24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B69D" w14:textId="77777777" w:rsidR="00EB1B87" w:rsidRDefault="00EB1B87" w:rsidP="00643E7A">
      <w:r>
        <w:separator/>
      </w:r>
    </w:p>
  </w:endnote>
  <w:endnote w:type="continuationSeparator" w:id="0">
    <w:p w14:paraId="054A8EAB" w14:textId="77777777" w:rsidR="00EB1B87" w:rsidRDefault="00EB1B87" w:rsidP="00643E7A">
      <w:r>
        <w:continuationSeparator/>
      </w:r>
    </w:p>
  </w:endnote>
  <w:endnote w:type="continuationNotice" w:id="1">
    <w:p w14:paraId="4D345F15" w14:textId="77777777" w:rsidR="00EB1B87" w:rsidRDefault="00EB1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8E94" w14:textId="77777777" w:rsidR="00A15389" w:rsidRDefault="00A15389">
    <w:pPr>
      <w:pStyle w:val="Piedepgina"/>
    </w:pPr>
  </w:p>
  <w:p w14:paraId="30748DA5" w14:textId="77777777" w:rsidR="00A15389" w:rsidRDefault="00A15389">
    <w:pPr>
      <w:pStyle w:val="Piedepgina"/>
    </w:pPr>
  </w:p>
  <w:p w14:paraId="026AD088" w14:textId="77777777" w:rsidR="00A15389" w:rsidRDefault="00A153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7952" w14:textId="77777777" w:rsidR="00EB1B87" w:rsidRDefault="00EB1B87" w:rsidP="00643E7A">
      <w:r>
        <w:separator/>
      </w:r>
    </w:p>
  </w:footnote>
  <w:footnote w:type="continuationSeparator" w:id="0">
    <w:p w14:paraId="3280EFA9" w14:textId="77777777" w:rsidR="00EB1B87" w:rsidRDefault="00EB1B87" w:rsidP="00643E7A">
      <w:r>
        <w:continuationSeparator/>
      </w:r>
    </w:p>
  </w:footnote>
  <w:footnote w:type="continuationNotice" w:id="1">
    <w:p w14:paraId="476E3C37" w14:textId="77777777" w:rsidR="00EB1B87" w:rsidRDefault="00EB1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25B" w14:textId="2A398576" w:rsidR="00CA3BC8" w:rsidRDefault="00CA3BC8">
    <w:pPr>
      <w:pStyle w:val="Encabezado"/>
    </w:pPr>
    <w:r w:rsidRPr="00007188">
      <w:rPr>
        <w:noProof/>
      </w:rPr>
      <w:drawing>
        <wp:anchor distT="0" distB="0" distL="114300" distR="114300" simplePos="0" relativeHeight="251661312" behindDoc="0" locked="0" layoutInCell="1" allowOverlap="1" wp14:anchorId="7BC1BC2E" wp14:editId="500496C9">
          <wp:simplePos x="0" y="0"/>
          <wp:positionH relativeFrom="margin">
            <wp:posOffset>4762500</wp:posOffset>
          </wp:positionH>
          <wp:positionV relativeFrom="paragraph">
            <wp:posOffset>-172085</wp:posOffset>
          </wp:positionV>
          <wp:extent cx="1337310" cy="259080"/>
          <wp:effectExtent l="0" t="0" r="0" b="7620"/>
          <wp:wrapSquare wrapText="bothSides"/>
          <wp:docPr id="997366916" name="Imagen 99736691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95837" name="Imagen 237395837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8D7"/>
    <w:multiLevelType w:val="multilevel"/>
    <w:tmpl w:val="A5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5121"/>
    <w:multiLevelType w:val="hybridMultilevel"/>
    <w:tmpl w:val="A4586A1E"/>
    <w:lvl w:ilvl="0" w:tplc="683675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E17EA"/>
    <w:multiLevelType w:val="multilevel"/>
    <w:tmpl w:val="2AF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929BE"/>
    <w:multiLevelType w:val="hybridMultilevel"/>
    <w:tmpl w:val="44FAB2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0302"/>
    <w:multiLevelType w:val="hybridMultilevel"/>
    <w:tmpl w:val="38D6C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E01C4"/>
    <w:multiLevelType w:val="hybridMultilevel"/>
    <w:tmpl w:val="65C24E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61FBF"/>
    <w:multiLevelType w:val="multilevel"/>
    <w:tmpl w:val="53A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003459">
    <w:abstractNumId w:val="6"/>
  </w:num>
  <w:num w:numId="2" w16cid:durableId="476187516">
    <w:abstractNumId w:val="0"/>
  </w:num>
  <w:num w:numId="3" w16cid:durableId="185411128">
    <w:abstractNumId w:val="6"/>
  </w:num>
  <w:num w:numId="4" w16cid:durableId="1812793430">
    <w:abstractNumId w:val="5"/>
  </w:num>
  <w:num w:numId="5" w16cid:durableId="1547912591">
    <w:abstractNumId w:val="0"/>
  </w:num>
  <w:num w:numId="6" w16cid:durableId="2058166248">
    <w:abstractNumId w:val="3"/>
  </w:num>
  <w:num w:numId="7" w16cid:durableId="1745444127">
    <w:abstractNumId w:val="1"/>
  </w:num>
  <w:num w:numId="8" w16cid:durableId="1231581266">
    <w:abstractNumId w:val="4"/>
  </w:num>
  <w:num w:numId="9" w16cid:durableId="400754896">
    <w:abstractNumId w:val="2"/>
  </w:num>
  <w:num w:numId="10" w16cid:durableId="12309258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9"/>
    <w:rsid w:val="00000972"/>
    <w:rsid w:val="00000EE5"/>
    <w:rsid w:val="00004F53"/>
    <w:rsid w:val="00025588"/>
    <w:rsid w:val="00042BFC"/>
    <w:rsid w:val="00047CA9"/>
    <w:rsid w:val="000554DC"/>
    <w:rsid w:val="00057DD8"/>
    <w:rsid w:val="00066455"/>
    <w:rsid w:val="00083427"/>
    <w:rsid w:val="00083F20"/>
    <w:rsid w:val="00084297"/>
    <w:rsid w:val="00086FDE"/>
    <w:rsid w:val="00094FC8"/>
    <w:rsid w:val="000A50CB"/>
    <w:rsid w:val="000B2DB7"/>
    <w:rsid w:val="000C13EC"/>
    <w:rsid w:val="000C4791"/>
    <w:rsid w:val="000D6179"/>
    <w:rsid w:val="000E1497"/>
    <w:rsid w:val="000E6BE7"/>
    <w:rsid w:val="000F3D10"/>
    <w:rsid w:val="000F6857"/>
    <w:rsid w:val="001034A3"/>
    <w:rsid w:val="0010655E"/>
    <w:rsid w:val="001337A8"/>
    <w:rsid w:val="00137D5C"/>
    <w:rsid w:val="00140947"/>
    <w:rsid w:val="00153E97"/>
    <w:rsid w:val="001630D4"/>
    <w:rsid w:val="001635A8"/>
    <w:rsid w:val="00174E6D"/>
    <w:rsid w:val="001A31B3"/>
    <w:rsid w:val="001B2259"/>
    <w:rsid w:val="001B7668"/>
    <w:rsid w:val="001C121A"/>
    <w:rsid w:val="001C2EB5"/>
    <w:rsid w:val="001C3AEA"/>
    <w:rsid w:val="001C67F9"/>
    <w:rsid w:val="001C73B4"/>
    <w:rsid w:val="001C7C24"/>
    <w:rsid w:val="001D0DD0"/>
    <w:rsid w:val="001D1860"/>
    <w:rsid w:val="001D1891"/>
    <w:rsid w:val="001D359C"/>
    <w:rsid w:val="001D68AB"/>
    <w:rsid w:val="00211D1A"/>
    <w:rsid w:val="00227263"/>
    <w:rsid w:val="00234264"/>
    <w:rsid w:val="00240EC0"/>
    <w:rsid w:val="00243101"/>
    <w:rsid w:val="00245104"/>
    <w:rsid w:val="00246FAC"/>
    <w:rsid w:val="00267C05"/>
    <w:rsid w:val="002854E9"/>
    <w:rsid w:val="00293A7B"/>
    <w:rsid w:val="002A1792"/>
    <w:rsid w:val="002A4D89"/>
    <w:rsid w:val="002B3AA5"/>
    <w:rsid w:val="002E06BE"/>
    <w:rsid w:val="002E6478"/>
    <w:rsid w:val="002F0B7D"/>
    <w:rsid w:val="002F2AC8"/>
    <w:rsid w:val="002F3056"/>
    <w:rsid w:val="0030299C"/>
    <w:rsid w:val="0030662F"/>
    <w:rsid w:val="00312B49"/>
    <w:rsid w:val="00315DC0"/>
    <w:rsid w:val="0032777B"/>
    <w:rsid w:val="00330515"/>
    <w:rsid w:val="003407E9"/>
    <w:rsid w:val="003447D5"/>
    <w:rsid w:val="00371F05"/>
    <w:rsid w:val="00376662"/>
    <w:rsid w:val="00376A54"/>
    <w:rsid w:val="00380EDD"/>
    <w:rsid w:val="00394742"/>
    <w:rsid w:val="003A6E71"/>
    <w:rsid w:val="003A78F7"/>
    <w:rsid w:val="003C3230"/>
    <w:rsid w:val="003C52CA"/>
    <w:rsid w:val="003E4788"/>
    <w:rsid w:val="003F2067"/>
    <w:rsid w:val="004207C7"/>
    <w:rsid w:val="00425014"/>
    <w:rsid w:val="00427C22"/>
    <w:rsid w:val="004318C5"/>
    <w:rsid w:val="00431E03"/>
    <w:rsid w:val="00437E18"/>
    <w:rsid w:val="00444F48"/>
    <w:rsid w:val="00447C57"/>
    <w:rsid w:val="00476DF7"/>
    <w:rsid w:val="00490A40"/>
    <w:rsid w:val="004A7464"/>
    <w:rsid w:val="004B1DEF"/>
    <w:rsid w:val="004B4C8E"/>
    <w:rsid w:val="004C6F30"/>
    <w:rsid w:val="004D218C"/>
    <w:rsid w:val="004D279D"/>
    <w:rsid w:val="004E4D89"/>
    <w:rsid w:val="004E5EAB"/>
    <w:rsid w:val="004E6C30"/>
    <w:rsid w:val="004F21C5"/>
    <w:rsid w:val="004F3F41"/>
    <w:rsid w:val="004F7A50"/>
    <w:rsid w:val="00502144"/>
    <w:rsid w:val="00535132"/>
    <w:rsid w:val="00552E5C"/>
    <w:rsid w:val="00563017"/>
    <w:rsid w:val="0056758B"/>
    <w:rsid w:val="00582BCF"/>
    <w:rsid w:val="00584C42"/>
    <w:rsid w:val="00585D4C"/>
    <w:rsid w:val="00586810"/>
    <w:rsid w:val="005904ED"/>
    <w:rsid w:val="005968D4"/>
    <w:rsid w:val="005969AA"/>
    <w:rsid w:val="005A010D"/>
    <w:rsid w:val="005A0DBC"/>
    <w:rsid w:val="005B04BD"/>
    <w:rsid w:val="005B5378"/>
    <w:rsid w:val="005B654A"/>
    <w:rsid w:val="005B7486"/>
    <w:rsid w:val="005C6D67"/>
    <w:rsid w:val="005E311D"/>
    <w:rsid w:val="005F61C8"/>
    <w:rsid w:val="006053A8"/>
    <w:rsid w:val="00620FF1"/>
    <w:rsid w:val="00643E7A"/>
    <w:rsid w:val="00675AB6"/>
    <w:rsid w:val="006827F9"/>
    <w:rsid w:val="006863B9"/>
    <w:rsid w:val="00690199"/>
    <w:rsid w:val="006943D1"/>
    <w:rsid w:val="00694724"/>
    <w:rsid w:val="006A0885"/>
    <w:rsid w:val="006A0E57"/>
    <w:rsid w:val="006A75E6"/>
    <w:rsid w:val="006B7459"/>
    <w:rsid w:val="006B7B61"/>
    <w:rsid w:val="006D2F3D"/>
    <w:rsid w:val="006D54DC"/>
    <w:rsid w:val="006E0D4D"/>
    <w:rsid w:val="006F057D"/>
    <w:rsid w:val="006F2974"/>
    <w:rsid w:val="006F7689"/>
    <w:rsid w:val="00702DFB"/>
    <w:rsid w:val="007068A0"/>
    <w:rsid w:val="00721AB8"/>
    <w:rsid w:val="00760C1C"/>
    <w:rsid w:val="00774576"/>
    <w:rsid w:val="007A723A"/>
    <w:rsid w:val="007B4CD3"/>
    <w:rsid w:val="007D2918"/>
    <w:rsid w:val="007E2A77"/>
    <w:rsid w:val="007E4B43"/>
    <w:rsid w:val="007E584C"/>
    <w:rsid w:val="007F1880"/>
    <w:rsid w:val="00802065"/>
    <w:rsid w:val="00802B57"/>
    <w:rsid w:val="008064DF"/>
    <w:rsid w:val="0081167B"/>
    <w:rsid w:val="00816175"/>
    <w:rsid w:val="00826A20"/>
    <w:rsid w:val="00842256"/>
    <w:rsid w:val="008439D4"/>
    <w:rsid w:val="0084402F"/>
    <w:rsid w:val="00850104"/>
    <w:rsid w:val="00861675"/>
    <w:rsid w:val="008647DC"/>
    <w:rsid w:val="008728DE"/>
    <w:rsid w:val="008740CF"/>
    <w:rsid w:val="00881429"/>
    <w:rsid w:val="00886156"/>
    <w:rsid w:val="008875D6"/>
    <w:rsid w:val="00887AC5"/>
    <w:rsid w:val="008C3CF9"/>
    <w:rsid w:val="00924385"/>
    <w:rsid w:val="009314D6"/>
    <w:rsid w:val="00956BE5"/>
    <w:rsid w:val="009731B8"/>
    <w:rsid w:val="00973DAF"/>
    <w:rsid w:val="009843DC"/>
    <w:rsid w:val="009A3581"/>
    <w:rsid w:val="009A398C"/>
    <w:rsid w:val="009C665A"/>
    <w:rsid w:val="009E48EA"/>
    <w:rsid w:val="00A02E0D"/>
    <w:rsid w:val="00A13525"/>
    <w:rsid w:val="00A15389"/>
    <w:rsid w:val="00A25311"/>
    <w:rsid w:val="00A31840"/>
    <w:rsid w:val="00A36C2B"/>
    <w:rsid w:val="00A42FB4"/>
    <w:rsid w:val="00A447A8"/>
    <w:rsid w:val="00A6275C"/>
    <w:rsid w:val="00A64E93"/>
    <w:rsid w:val="00A656E2"/>
    <w:rsid w:val="00A72D9F"/>
    <w:rsid w:val="00A90E48"/>
    <w:rsid w:val="00AB5542"/>
    <w:rsid w:val="00AC0C22"/>
    <w:rsid w:val="00AC42C2"/>
    <w:rsid w:val="00AD2F6E"/>
    <w:rsid w:val="00AD435D"/>
    <w:rsid w:val="00AE2D56"/>
    <w:rsid w:val="00AF7B92"/>
    <w:rsid w:val="00B01A64"/>
    <w:rsid w:val="00B057F6"/>
    <w:rsid w:val="00B05A45"/>
    <w:rsid w:val="00B05FCF"/>
    <w:rsid w:val="00B12C6C"/>
    <w:rsid w:val="00B1525A"/>
    <w:rsid w:val="00B2090C"/>
    <w:rsid w:val="00B34B47"/>
    <w:rsid w:val="00B372AB"/>
    <w:rsid w:val="00B375F5"/>
    <w:rsid w:val="00B64B39"/>
    <w:rsid w:val="00B76A28"/>
    <w:rsid w:val="00BA02E7"/>
    <w:rsid w:val="00BA2B5C"/>
    <w:rsid w:val="00BB451D"/>
    <w:rsid w:val="00BB4550"/>
    <w:rsid w:val="00BC20A1"/>
    <w:rsid w:val="00BE0CD3"/>
    <w:rsid w:val="00BF1DF1"/>
    <w:rsid w:val="00BF2279"/>
    <w:rsid w:val="00C0159C"/>
    <w:rsid w:val="00C10C92"/>
    <w:rsid w:val="00C14C4F"/>
    <w:rsid w:val="00C15E52"/>
    <w:rsid w:val="00C20DBF"/>
    <w:rsid w:val="00C23898"/>
    <w:rsid w:val="00C25057"/>
    <w:rsid w:val="00C355FF"/>
    <w:rsid w:val="00C51BA8"/>
    <w:rsid w:val="00C56CEB"/>
    <w:rsid w:val="00C627F5"/>
    <w:rsid w:val="00C7277B"/>
    <w:rsid w:val="00C75669"/>
    <w:rsid w:val="00C9318A"/>
    <w:rsid w:val="00C97395"/>
    <w:rsid w:val="00CA3BC8"/>
    <w:rsid w:val="00CA4E16"/>
    <w:rsid w:val="00CA6F77"/>
    <w:rsid w:val="00CB1F66"/>
    <w:rsid w:val="00CB2894"/>
    <w:rsid w:val="00CB5C53"/>
    <w:rsid w:val="00CB6C0B"/>
    <w:rsid w:val="00CC0FE2"/>
    <w:rsid w:val="00CC5F93"/>
    <w:rsid w:val="00CD654B"/>
    <w:rsid w:val="00CE007E"/>
    <w:rsid w:val="00CE1A02"/>
    <w:rsid w:val="00CF1A4D"/>
    <w:rsid w:val="00CF6551"/>
    <w:rsid w:val="00D002AA"/>
    <w:rsid w:val="00D00C41"/>
    <w:rsid w:val="00D150F5"/>
    <w:rsid w:val="00D15D2C"/>
    <w:rsid w:val="00D309C9"/>
    <w:rsid w:val="00D32AAB"/>
    <w:rsid w:val="00D44E0E"/>
    <w:rsid w:val="00D51BB2"/>
    <w:rsid w:val="00D55164"/>
    <w:rsid w:val="00D74ACC"/>
    <w:rsid w:val="00D74E45"/>
    <w:rsid w:val="00D92330"/>
    <w:rsid w:val="00DB5B31"/>
    <w:rsid w:val="00DD5886"/>
    <w:rsid w:val="00DE2C3D"/>
    <w:rsid w:val="00DF2050"/>
    <w:rsid w:val="00DF5CF2"/>
    <w:rsid w:val="00DF63B2"/>
    <w:rsid w:val="00E00863"/>
    <w:rsid w:val="00E07B63"/>
    <w:rsid w:val="00E14384"/>
    <w:rsid w:val="00E24040"/>
    <w:rsid w:val="00E2411C"/>
    <w:rsid w:val="00E30F9C"/>
    <w:rsid w:val="00E420D2"/>
    <w:rsid w:val="00E51A7F"/>
    <w:rsid w:val="00E56011"/>
    <w:rsid w:val="00E62CC8"/>
    <w:rsid w:val="00E748CA"/>
    <w:rsid w:val="00E81C97"/>
    <w:rsid w:val="00E83422"/>
    <w:rsid w:val="00E9450C"/>
    <w:rsid w:val="00E96CC1"/>
    <w:rsid w:val="00EA1529"/>
    <w:rsid w:val="00EA4EC8"/>
    <w:rsid w:val="00EA5979"/>
    <w:rsid w:val="00EA65F0"/>
    <w:rsid w:val="00EB1B87"/>
    <w:rsid w:val="00EB77D5"/>
    <w:rsid w:val="00EC11BE"/>
    <w:rsid w:val="00EC446B"/>
    <w:rsid w:val="00EC7890"/>
    <w:rsid w:val="00ED4A56"/>
    <w:rsid w:val="00EF735B"/>
    <w:rsid w:val="00F041DC"/>
    <w:rsid w:val="00F04494"/>
    <w:rsid w:val="00F077F3"/>
    <w:rsid w:val="00F20EB9"/>
    <w:rsid w:val="00F33468"/>
    <w:rsid w:val="00F42A8F"/>
    <w:rsid w:val="00F46579"/>
    <w:rsid w:val="00F47C28"/>
    <w:rsid w:val="00F63988"/>
    <w:rsid w:val="00F87182"/>
    <w:rsid w:val="00F922B4"/>
    <w:rsid w:val="00F9384E"/>
    <w:rsid w:val="00FA0FCD"/>
    <w:rsid w:val="00FA1005"/>
    <w:rsid w:val="00FA2530"/>
    <w:rsid w:val="00FA75DE"/>
    <w:rsid w:val="00FB033C"/>
    <w:rsid w:val="00FB3254"/>
    <w:rsid w:val="00FB7356"/>
    <w:rsid w:val="00FC0F10"/>
    <w:rsid w:val="00FC2502"/>
    <w:rsid w:val="00FE065A"/>
    <w:rsid w:val="00FF46B0"/>
    <w:rsid w:val="1BCE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FC96"/>
  <w15:docId w15:val="{00A80364-4F6A-4FA9-8FDF-3DD497F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CB2894"/>
    <w:pPr>
      <w:keepNext/>
      <w:keepLines/>
      <w:suppressAutoHyphen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2">
    <w:name w:val="heading 2"/>
    <w:basedOn w:val="Normal"/>
    <w:link w:val="Ttulo2Car"/>
    <w:uiPriority w:val="9"/>
    <w:rsid w:val="00F42A8F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-top-transcantabrico">
    <w:name w:val="titul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top-transcantabrico">
    <w:name w:val="text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E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EB9"/>
    <w:rPr>
      <w:rFonts w:ascii="Tahoma" w:hAnsi="Tahoma" w:cs="Tahoma"/>
      <w:sz w:val="16"/>
      <w:szCs w:val="16"/>
    </w:rPr>
  </w:style>
  <w:style w:type="paragraph" w:customStyle="1" w:styleId="titulo-box-transcantabrico">
    <w:name w:val="titul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box-transcantabrico">
    <w:name w:val="text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0E"/>
  </w:style>
  <w:style w:type="paragraph" w:styleId="Piedepgina">
    <w:name w:val="footer"/>
    <w:basedOn w:val="Normal"/>
    <w:link w:val="Piedepgina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0E"/>
  </w:style>
  <w:style w:type="table" w:styleId="Tablaconcuadrcula">
    <w:name w:val="Table Grid"/>
    <w:basedOn w:val="Tablanormal"/>
    <w:uiPriority w:val="59"/>
    <w:rsid w:val="001C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uentedeprrafopredeter"/>
    <w:rsid w:val="00243101"/>
  </w:style>
  <w:style w:type="paragraph" w:styleId="Prrafodelista">
    <w:name w:val="List Paragraph"/>
    <w:basedOn w:val="Normal"/>
    <w:uiPriority w:val="34"/>
    <w:qFormat/>
    <w:rsid w:val="00D32A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97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974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F42A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2A8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ITULOVA">
    <w:name w:val="TITULO VA"/>
    <w:basedOn w:val="Sinespaciado"/>
    <w:qFormat/>
    <w:rsid w:val="00CB2894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CB2894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CB2894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7E2A77"/>
    <w:pPr>
      <w:framePr w:hSpace="141" w:wrap="around" w:vAnchor="page" w:hAnchor="margin" w:x="-1452" w:y="13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uppressAutoHyphens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lang w:val="es-ES_tradnl" w:eastAsia="ar-SA"/>
    </w:rPr>
  </w:style>
  <w:style w:type="character" w:customStyle="1" w:styleId="PrecioCar">
    <w:name w:val="Precio Car"/>
    <w:basedOn w:val="Fuentedeprrafopredeter"/>
    <w:link w:val="Precio"/>
    <w:rsid w:val="007E2A77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CB2894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CB2894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CB2894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CB2894"/>
    <w:pPr>
      <w:numPr>
        <w:ilvl w:val="1"/>
      </w:numPr>
      <w:suppressAutoHyphens/>
    </w:pPr>
    <w:rPr>
      <w:rFonts w:asciiTheme="minorHAnsi" w:eastAsiaTheme="minorEastAsia" w:hAnsiTheme="minorHAnsi" w:cstheme="minorBidi"/>
      <w:b/>
      <w:szCs w:val="22"/>
      <w:lang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CB2894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CB2894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CB2894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90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1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45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88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1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94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8" ma:contentTypeDescription="Crear nuevo documento." ma:contentTypeScope="" ma:versionID="64ffd7f28a9e83ac0882b8faf05edb07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98666c9414a4e210fe068ce92aece3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15B27-B5C0-4BEE-B5C3-567126BBC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6577F-AE4A-4049-AE85-BBE3F9A5533E}">
  <ds:schemaRefs>
    <ds:schemaRef ds:uri="http://www.w3.org/XML/1998/namespace"/>
    <ds:schemaRef ds:uri="5f9b093c-c45a-4a2b-bace-9f09abd13110"/>
    <ds:schemaRef ds:uri="http://purl.org/dc/dcmitype/"/>
    <ds:schemaRef ds:uri="635a4afa-6613-49d7-999d-1bb454330ac5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D1BAF3-BAD0-4E2C-A6CC-90F3333AB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14950-4C5C-4D4C-B3A5-C9752F0F4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Nieto</dc:creator>
  <cp:lastModifiedBy>Cristina Serrano</cp:lastModifiedBy>
  <cp:revision>131</cp:revision>
  <dcterms:created xsi:type="dcterms:W3CDTF">2023-02-17T10:27:00Z</dcterms:created>
  <dcterms:modified xsi:type="dcterms:W3CDTF">2025-06-18T09:21:00Z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